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42" w:rsidRDefault="000E7142" w:rsidP="000E7142">
      <w:pPr>
        <w:jc w:val="center"/>
        <w:rPr>
          <w:rFonts w:ascii="KG Primary Penmanship 2" w:hAnsi="KG Primary Penmanship 2"/>
          <w:sz w:val="48"/>
          <w:szCs w:val="48"/>
        </w:rPr>
      </w:pPr>
      <w:r>
        <w:rPr>
          <w:rFonts w:ascii="KG Primary Penmanship 2" w:hAnsi="KG Primary Penmanship 2"/>
          <w:sz w:val="48"/>
          <w:szCs w:val="48"/>
        </w:rPr>
        <w:t>Descriptive Adjectives</w:t>
      </w:r>
    </w:p>
    <w:p w:rsidR="000E7142" w:rsidRPr="00F216EC" w:rsidRDefault="000E7142" w:rsidP="000E7142">
      <w:pPr>
        <w:jc w:val="center"/>
        <w:rPr>
          <w:rFonts w:ascii="KG Primary Penmanship 2" w:hAnsi="KG Primary Penmanship 2"/>
          <w:sz w:val="40"/>
          <w:szCs w:val="48"/>
        </w:rPr>
      </w:pPr>
      <w:r w:rsidRPr="00F216EC">
        <w:rPr>
          <w:rFonts w:ascii="KG Primary Penmanship 2" w:hAnsi="KG Primary Penmanship 2"/>
          <w:sz w:val="40"/>
          <w:szCs w:val="48"/>
        </w:rPr>
        <w:t>Homework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 w:rsidRPr="00993A7F">
        <w:rPr>
          <w:rFonts w:ascii="KG Primary Penmanship 2" w:hAnsi="KG Primary Penmanship 2"/>
          <w:sz w:val="36"/>
        </w:rPr>
        <w:t xml:space="preserve">Directions: Underline each adjective.  Circle the noun that is </w:t>
      </w:r>
      <w:r>
        <w:rPr>
          <w:rFonts w:ascii="KG Primary Penmanship 2" w:hAnsi="KG Primary Penmanship 2"/>
          <w:sz w:val="36"/>
        </w:rPr>
        <w:t>described.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ab/>
        <w:t>1. The egg was found in the side of a rocky cliff.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ab/>
        <w:t>2. the scientist dug out the large, heavy eggs.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ab/>
        <w:t>3. It had a brown, leathery shell.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ab/>
        <w:t>4. The egg had several tiny cracks.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ab/>
        <w:t>5. A dinosaur had laid the unusual egg.</w:t>
      </w:r>
    </w:p>
    <w:p w:rsidR="000E7142" w:rsidRPr="00993A7F" w:rsidRDefault="000E7142" w:rsidP="000E7142">
      <w:pPr>
        <w:rPr>
          <w:rFonts w:ascii="KG Primary Penmanship 2" w:hAnsi="KG Primary Penmanship 2"/>
          <w:sz w:val="20"/>
        </w:rPr>
      </w:pPr>
      <w:bookmarkStart w:id="0" w:name="_GoBack"/>
      <w:bookmarkEnd w:id="0"/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 xml:space="preserve">Directions: Which adjectives from the list below describe the words on the left? Write them on the lines. </w:t>
      </w:r>
    </w:p>
    <w:p w:rsidR="000E7142" w:rsidRDefault="000E7142" w:rsidP="000E7142">
      <w:pPr>
        <w:rPr>
          <w:rFonts w:ascii="KG Primary Penmanship 2" w:hAnsi="KG Primary Penmanship 2"/>
          <w:color w:val="1F4E79" w:themeColor="accent1" w:themeShade="80"/>
          <w:sz w:val="36"/>
        </w:rPr>
      </w:pPr>
      <w:r>
        <w:rPr>
          <w:rFonts w:ascii="KG Primary Penmanship 2" w:hAnsi="KG Primary Penmanship 2"/>
          <w:sz w:val="36"/>
        </w:rPr>
        <w:tab/>
      </w:r>
      <w:r>
        <w:rPr>
          <w:rFonts w:ascii="KG Primary Penmanship 2" w:hAnsi="KG Primary Penmanship 2"/>
          <w:color w:val="1F4E79" w:themeColor="accent1" w:themeShade="80"/>
          <w:sz w:val="36"/>
        </w:rPr>
        <w:t>soft</w:t>
      </w:r>
      <w:r>
        <w:rPr>
          <w:rFonts w:ascii="KG Primary Penmanship 2" w:hAnsi="KG Primary Penmanship 2"/>
          <w:color w:val="1F4E79" w:themeColor="accent1" w:themeShade="80"/>
          <w:sz w:val="36"/>
        </w:rPr>
        <w:tab/>
      </w:r>
      <w:r>
        <w:rPr>
          <w:rFonts w:ascii="KG Primary Penmanship 2" w:hAnsi="KG Primary Penmanship 2"/>
          <w:color w:val="1F4E79" w:themeColor="accent1" w:themeShade="80"/>
          <w:sz w:val="36"/>
        </w:rPr>
        <w:tab/>
        <w:t>breakable</w:t>
      </w:r>
      <w:r>
        <w:rPr>
          <w:rFonts w:ascii="KG Primary Penmanship 2" w:hAnsi="KG Primary Penmanship 2"/>
          <w:color w:val="1F4E79" w:themeColor="accent1" w:themeShade="80"/>
          <w:sz w:val="36"/>
        </w:rPr>
        <w:tab/>
      </w:r>
      <w:r>
        <w:rPr>
          <w:rFonts w:ascii="KG Primary Penmanship 2" w:hAnsi="KG Primary Penmanship 2"/>
          <w:color w:val="1F4E79" w:themeColor="accent1" w:themeShade="80"/>
          <w:sz w:val="36"/>
        </w:rPr>
        <w:tab/>
        <w:t>white</w:t>
      </w:r>
      <w:r>
        <w:rPr>
          <w:rFonts w:ascii="KG Primary Penmanship 2" w:hAnsi="KG Primary Penmanship 2"/>
          <w:color w:val="1F4E79" w:themeColor="accent1" w:themeShade="80"/>
          <w:sz w:val="36"/>
        </w:rPr>
        <w:tab/>
        <w:t>loud</w:t>
      </w:r>
      <w:r>
        <w:rPr>
          <w:rFonts w:ascii="KG Primary Penmanship 2" w:hAnsi="KG Primary Penmanship 2"/>
          <w:color w:val="1F4E79" w:themeColor="accent1" w:themeShade="80"/>
          <w:sz w:val="36"/>
        </w:rPr>
        <w:tab/>
      </w:r>
      <w:r>
        <w:rPr>
          <w:rFonts w:ascii="KG Primary Penmanship 2" w:hAnsi="KG Primary Penmanship 2"/>
          <w:color w:val="1F4E79" w:themeColor="accent1" w:themeShade="80"/>
          <w:sz w:val="36"/>
        </w:rPr>
        <w:tab/>
        <w:t>sour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1. ____________________________ glass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2. ___________________________ siren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3. ___________________________ fur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4. ___________________________ lemon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5. ___________________________ teeth</w:t>
      </w:r>
    </w:p>
    <w:p w:rsidR="000E7142" w:rsidRPr="00993A7F" w:rsidRDefault="000E7142" w:rsidP="000E7142">
      <w:pPr>
        <w:rPr>
          <w:rFonts w:ascii="KG Primary Penmanship 2" w:hAnsi="KG Primary Penmanship 2"/>
        </w:rPr>
      </w:pP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Directions: Add a noun that could be described by each pair of adjectives.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1. big, friendly _________________________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2. large, noisy _________________________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3. fresh, crunchy ______________________</w:t>
      </w:r>
    </w:p>
    <w:p w:rsidR="000E7142" w:rsidRDefault="000E7142" w:rsidP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4. dark, gloomy ________________________</w:t>
      </w:r>
    </w:p>
    <w:p w:rsidR="00926049" w:rsidRPr="000E7142" w:rsidRDefault="000E7142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5. delicate, graceful ___________________</w:t>
      </w:r>
    </w:p>
    <w:sectPr w:rsidR="00926049" w:rsidRPr="000E7142" w:rsidSect="00993A7F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42"/>
    <w:rsid w:val="000E7142"/>
    <w:rsid w:val="009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5709"/>
  <w15:chartTrackingRefBased/>
  <w15:docId w15:val="{8061695D-3984-4914-B92F-726E4784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Hurst</dc:creator>
  <cp:keywords/>
  <dc:description/>
  <cp:lastModifiedBy>Theresa Hurst</cp:lastModifiedBy>
  <cp:revision>1</cp:revision>
  <dcterms:created xsi:type="dcterms:W3CDTF">2020-04-20T04:14:00Z</dcterms:created>
  <dcterms:modified xsi:type="dcterms:W3CDTF">2020-04-20T04:15:00Z</dcterms:modified>
</cp:coreProperties>
</file>